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D6B57" w14:textId="076113DD" w:rsidR="00823EA1" w:rsidRPr="00823EA1" w:rsidRDefault="00823EA1" w:rsidP="00823E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>Анкета</w:t>
      </w:r>
    </w:p>
    <w:p w14:paraId="219BD1A8" w14:textId="3243B0D2" w:rsidR="00823EA1" w:rsidRPr="00823EA1" w:rsidRDefault="00823EA1" w:rsidP="00823E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>для опроса получателей услуг о качестве условий оказания</w:t>
      </w:r>
    </w:p>
    <w:p w14:paraId="71C6E6D4" w14:textId="69E33038" w:rsidR="00823EA1" w:rsidRPr="00823EA1" w:rsidRDefault="00823EA1" w:rsidP="00823E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>услуг учреждением образования</w:t>
      </w:r>
    </w:p>
    <w:p w14:paraId="76925A2F" w14:textId="4BBDBC92" w:rsidR="00823EA1" w:rsidRPr="00823EA1" w:rsidRDefault="00823EA1" w:rsidP="00823EA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>Уважаемый участник опроса!</w:t>
      </w:r>
    </w:p>
    <w:p w14:paraId="66FA6E9F" w14:textId="6C0DF2A6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Опрос проводится в целях выявления мнения граждан о качестве условий оказания услуг МБОУ «СШ с. </w:t>
      </w:r>
      <w:r w:rsidRPr="00823EA1">
        <w:rPr>
          <w:rFonts w:ascii="Times New Roman" w:hAnsi="Times New Roman" w:cs="Times New Roman"/>
          <w:sz w:val="24"/>
          <w:szCs w:val="24"/>
        </w:rPr>
        <w:t xml:space="preserve"> Толстая Дубрава</w:t>
      </w:r>
      <w:r w:rsidRPr="00823EA1">
        <w:rPr>
          <w:rFonts w:ascii="Times New Roman" w:hAnsi="Times New Roman" w:cs="Times New Roman"/>
          <w:sz w:val="24"/>
          <w:szCs w:val="24"/>
        </w:rPr>
        <w:t xml:space="preserve">» Становлянского муниципального округа Липецкой области (далее - учреждение). </w:t>
      </w:r>
    </w:p>
    <w:p w14:paraId="3072BE5A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Пожалуйста, ответьте на вопросы анкеты. Ваше мнение позволит </w:t>
      </w:r>
    </w:p>
    <w:p w14:paraId="3CFD4E73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улучшить работу учреждения и повысить качество оказания услуг населению. </w:t>
      </w:r>
    </w:p>
    <w:p w14:paraId="5CB75DC1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Опрос проводится анонимно. Ваши фамилия, имя, отчество, контактные </w:t>
      </w:r>
    </w:p>
    <w:p w14:paraId="01949600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телефоны указывать необязательно. </w:t>
      </w:r>
    </w:p>
    <w:p w14:paraId="3C4B2C28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Конфиденциальность высказанного Вами мнения о качестве условий </w:t>
      </w:r>
    </w:p>
    <w:p w14:paraId="2AE9D02D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оказания </w:t>
      </w:r>
      <w:proofErr w:type="gramStart"/>
      <w:r w:rsidRPr="00823EA1">
        <w:rPr>
          <w:rFonts w:ascii="Times New Roman" w:hAnsi="Times New Roman" w:cs="Times New Roman"/>
          <w:sz w:val="24"/>
          <w:szCs w:val="24"/>
        </w:rPr>
        <w:t>услуг  гарантируется</w:t>
      </w:r>
      <w:proofErr w:type="gramEnd"/>
      <w:r w:rsidRPr="00823E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595760" w14:textId="60B81628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1. При посещении учреждения обращались ли Вы к информации о его </w:t>
      </w:r>
    </w:p>
    <w:p w14:paraId="6679BB9D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деятельности, размещенной на информационных стендах в помещениях </w:t>
      </w:r>
    </w:p>
    <w:p w14:paraId="671F69A6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учреждения? </w:t>
      </w:r>
    </w:p>
    <w:p w14:paraId="145C90BB" w14:textId="6D1DFF0D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55D5CAC0" w14:textId="796DEE72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Нет (переход к вопросу 3) </w:t>
      </w:r>
    </w:p>
    <w:p w14:paraId="6FAF5DC8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2. Удовлетворены ли Вы открытостью, полнотой и доступностью информации о деятельности учреждения, размещенной на информационных стендах в помещении учреждения? </w:t>
      </w:r>
    </w:p>
    <w:p w14:paraId="3E5C8E13" w14:textId="3C06E5EC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03F8848E" w14:textId="4E3006F1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Нет </w:t>
      </w:r>
    </w:p>
    <w:p w14:paraId="12FE245A" w14:textId="0B888D65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3. Пользовались ли Вы официальным сайтом учреждения, чтобы получить информацию о его деятельности? </w:t>
      </w:r>
    </w:p>
    <w:p w14:paraId="71FC7CBD" w14:textId="637C2AD5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275F9425" w14:textId="3DBD8F92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Нет (переход к вопросу 5) </w:t>
      </w:r>
    </w:p>
    <w:p w14:paraId="3DF1C37B" w14:textId="5065BEAB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4. Удовлетворены ли Вы открытостью, полнотой и доступностью информации о </w:t>
      </w:r>
    </w:p>
    <w:p w14:paraId="7EE5225E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деятельности учреждения, размещенной на его официальном сайте в </w:t>
      </w:r>
    </w:p>
    <w:p w14:paraId="37646470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"Интернет"? </w:t>
      </w:r>
    </w:p>
    <w:p w14:paraId="28B1ED1F" w14:textId="06CBAEAC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5698A32C" w14:textId="3C511079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Нет </w:t>
      </w:r>
    </w:p>
    <w:p w14:paraId="38B8A108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5. Удовлетворены ли Вы комфортностью условий предоставления услуг в </w:t>
      </w:r>
    </w:p>
    <w:p w14:paraId="1E0685C7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учреждении (наличие комфортной зоны отдыха (ожидания); наличие и </w:t>
      </w:r>
    </w:p>
    <w:p w14:paraId="7B46DCE9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понятность навигации в помещении учреждения; наличие и доступность </w:t>
      </w:r>
    </w:p>
    <w:p w14:paraId="1837E4CA" w14:textId="66E6AC76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>питьевой воды в помещении учреждения; наличие и доступность санитарно</w:t>
      </w:r>
      <w:r w:rsidRPr="00823EA1">
        <w:rPr>
          <w:rFonts w:ascii="Times New Roman" w:hAnsi="Times New Roman" w:cs="Times New Roman"/>
          <w:sz w:val="24"/>
          <w:szCs w:val="24"/>
        </w:rPr>
        <w:t>-</w:t>
      </w:r>
      <w:r w:rsidRPr="00823EA1">
        <w:rPr>
          <w:rFonts w:ascii="Times New Roman" w:hAnsi="Times New Roman" w:cs="Times New Roman"/>
          <w:sz w:val="24"/>
          <w:szCs w:val="24"/>
        </w:rPr>
        <w:t xml:space="preserve">гигиенических помещений в учреждении; удовлетворительное санитарное состояние помещений </w:t>
      </w:r>
      <w:r w:rsidRPr="00823EA1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учреждения; транспортная доступность учреждения (наличие общественного транспорта, парковки); возможность бронирования </w:t>
      </w:r>
    </w:p>
    <w:p w14:paraId="4D8BFA43" w14:textId="6F1D0526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услуги/доступность записи на получение услуги (по телефону, с использованием сети «Интернет» на официальном сайте учреждения, при личном посещении) и прочие условия)? </w:t>
      </w:r>
    </w:p>
    <w:p w14:paraId="6E49E1A4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Да </w:t>
      </w:r>
    </w:p>
    <w:p w14:paraId="36092FF2" w14:textId="72BA4083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Нет </w:t>
      </w:r>
    </w:p>
    <w:p w14:paraId="198124EB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6. Имеете ли Вы (или лицо, представителем которого Вы являетесь) </w:t>
      </w:r>
    </w:p>
    <w:p w14:paraId="0A720239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установленную группу инвалидности? </w:t>
      </w:r>
    </w:p>
    <w:p w14:paraId="66C5D6F6" w14:textId="488EC104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Да </w:t>
      </w:r>
    </w:p>
    <w:p w14:paraId="5E295F2B" w14:textId="055A84F1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Нет (переход к вопросу 8) </w:t>
      </w:r>
    </w:p>
    <w:p w14:paraId="29403246" w14:textId="7CAAB523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7. Удовлетворены ли Вы доступностью предоставления услуг для инвалидов в учреждении? </w:t>
      </w:r>
    </w:p>
    <w:p w14:paraId="2144841A" w14:textId="2D08E17E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Да </w:t>
      </w:r>
    </w:p>
    <w:p w14:paraId="35151446" w14:textId="525C2634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Нет </w:t>
      </w:r>
    </w:p>
    <w:p w14:paraId="0DFABE52" w14:textId="0FB5B29B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8. Удовлетворены ли Вы доброжелательностью и вежливостью работников учреждения, обеспечивающих первичный контакт с посетителями и информирование об услугах при непосредственном обращении в учреждение? </w:t>
      </w:r>
    </w:p>
    <w:p w14:paraId="313FE88C" w14:textId="476ECD2B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Да </w:t>
      </w:r>
    </w:p>
    <w:p w14:paraId="60D4588A" w14:textId="3C41E4E0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Нет </w:t>
      </w:r>
    </w:p>
    <w:p w14:paraId="23D59703" w14:textId="1F16DE59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9. Удовлетворены ли Вы доброжелательностью и вежливостью работников учреждения, обеспечивающих непосредственное оказание услуги при обращении в учреждение? </w:t>
      </w:r>
    </w:p>
    <w:p w14:paraId="4993C1FD" w14:textId="668CA138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Да </w:t>
      </w:r>
    </w:p>
    <w:p w14:paraId="6E90799E" w14:textId="462058A6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Нет </w:t>
      </w:r>
    </w:p>
    <w:p w14:paraId="37969ACF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B3EAD" w14:textId="13B5652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>10. Пользовались ли Вы какими-либо дистанционными способами взаимодейст</w:t>
      </w:r>
      <w:r w:rsidRPr="00823EA1">
        <w:rPr>
          <w:rFonts w:ascii="Times New Roman" w:hAnsi="Times New Roman" w:cs="Times New Roman"/>
          <w:sz w:val="24"/>
          <w:szCs w:val="24"/>
        </w:rPr>
        <w:t xml:space="preserve">вием с </w:t>
      </w:r>
      <w:r w:rsidRPr="00823EA1">
        <w:rPr>
          <w:rFonts w:ascii="Times New Roman" w:hAnsi="Times New Roman" w:cs="Times New Roman"/>
          <w:sz w:val="24"/>
          <w:szCs w:val="24"/>
        </w:rPr>
        <w:t>учреждением</w:t>
      </w:r>
      <w:r w:rsidRPr="00823EA1">
        <w:rPr>
          <w:rFonts w:ascii="Times New Roman" w:hAnsi="Times New Roman" w:cs="Times New Roman"/>
          <w:sz w:val="24"/>
          <w:szCs w:val="24"/>
        </w:rPr>
        <w:t xml:space="preserve"> </w:t>
      </w:r>
      <w:r w:rsidRPr="00823EA1">
        <w:rPr>
          <w:rFonts w:ascii="Times New Roman" w:hAnsi="Times New Roman" w:cs="Times New Roman"/>
          <w:sz w:val="24"/>
          <w:szCs w:val="24"/>
        </w:rPr>
        <w:t>(телефон,</w:t>
      </w:r>
      <w:r w:rsidRPr="00823EA1">
        <w:rPr>
          <w:rFonts w:ascii="Times New Roman" w:hAnsi="Times New Roman" w:cs="Times New Roman"/>
          <w:sz w:val="24"/>
          <w:szCs w:val="24"/>
        </w:rPr>
        <w:t xml:space="preserve"> </w:t>
      </w:r>
      <w:r w:rsidRPr="00823EA1">
        <w:rPr>
          <w:rFonts w:ascii="Times New Roman" w:hAnsi="Times New Roman" w:cs="Times New Roman"/>
          <w:sz w:val="24"/>
          <w:szCs w:val="24"/>
        </w:rPr>
        <w:t>электронная</w:t>
      </w:r>
      <w:r w:rsidRPr="00823EA1">
        <w:rPr>
          <w:rFonts w:ascii="Times New Roman" w:hAnsi="Times New Roman" w:cs="Times New Roman"/>
          <w:sz w:val="24"/>
          <w:szCs w:val="24"/>
        </w:rPr>
        <w:t xml:space="preserve"> </w:t>
      </w:r>
      <w:r w:rsidRPr="00823EA1">
        <w:rPr>
          <w:rFonts w:ascii="Times New Roman" w:hAnsi="Times New Roman" w:cs="Times New Roman"/>
          <w:sz w:val="24"/>
          <w:szCs w:val="24"/>
        </w:rPr>
        <w:t>почта,</w:t>
      </w:r>
      <w:r w:rsidRPr="00823E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EA1">
        <w:rPr>
          <w:rFonts w:ascii="Times New Roman" w:hAnsi="Times New Roman" w:cs="Times New Roman"/>
          <w:sz w:val="24"/>
          <w:szCs w:val="24"/>
        </w:rPr>
        <w:t>электронный</w:t>
      </w:r>
      <w:r w:rsidRPr="00823EA1">
        <w:rPr>
          <w:rFonts w:ascii="Times New Roman" w:hAnsi="Times New Roman" w:cs="Times New Roman"/>
          <w:sz w:val="24"/>
          <w:szCs w:val="24"/>
        </w:rPr>
        <w:t xml:space="preserve">  </w:t>
      </w:r>
      <w:r w:rsidRPr="00823EA1">
        <w:rPr>
          <w:rFonts w:ascii="Times New Roman" w:hAnsi="Times New Roman" w:cs="Times New Roman"/>
          <w:sz w:val="24"/>
          <w:szCs w:val="24"/>
        </w:rPr>
        <w:t>сервис</w:t>
      </w:r>
      <w:proofErr w:type="gramEnd"/>
      <w:r w:rsidRPr="00823EA1">
        <w:rPr>
          <w:rFonts w:ascii="Times New Roman" w:hAnsi="Times New Roman" w:cs="Times New Roman"/>
          <w:sz w:val="24"/>
          <w:szCs w:val="24"/>
        </w:rPr>
        <w:t xml:space="preserve"> (форма для подачи электронного обращения (жалобы, предложения), получение консультации по оказываемым услугам), раздел "Часто задаваемые вопросы", анкета для опроса граждан на сайте и прочие)? </w:t>
      </w:r>
    </w:p>
    <w:p w14:paraId="7E1BB343" w14:textId="6066AE96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Да </w:t>
      </w:r>
    </w:p>
    <w:p w14:paraId="3FAD530E" w14:textId="021E0176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Нет (переход к вопросу 12) </w:t>
      </w:r>
    </w:p>
    <w:p w14:paraId="5CCC71E1" w14:textId="25672A8B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11. Удовлетворены ли Вы доброжелательностью и вежливостью работников учреждения,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 </w:t>
      </w:r>
    </w:p>
    <w:p w14:paraId="17DFECA6" w14:textId="511595BF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Да </w:t>
      </w:r>
    </w:p>
    <w:p w14:paraId="04F11CA3" w14:textId="6677A816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Нет </w:t>
      </w:r>
    </w:p>
    <w:p w14:paraId="2FA8DB5F" w14:textId="1C1772BD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12. Готовы ли Вы рекомендовать учреждение родственникам и знакомым (или могли бы Вы его рекомендовать, если бы была возможность выбора учреждения)? </w:t>
      </w:r>
    </w:p>
    <w:p w14:paraId="0AB61BF1" w14:textId="72D3455E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Да </w:t>
      </w:r>
    </w:p>
    <w:p w14:paraId="44F55C37" w14:textId="798D9762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Нет </w:t>
      </w:r>
    </w:p>
    <w:p w14:paraId="13DF90A3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5DC63" w14:textId="2E14FE0A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lastRenderedPageBreak/>
        <w:t xml:space="preserve">13. Удовлетворены ли Вы организационными условиями предоставления услуг (графиком работы учреждения, навигацией внутри учреждения (наличие информационных табличек, указателей и прочее)? </w:t>
      </w:r>
    </w:p>
    <w:p w14:paraId="4DDB0CA3" w14:textId="740CA463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Да </w:t>
      </w:r>
    </w:p>
    <w:p w14:paraId="67809963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7889A" w14:textId="4E42CE19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Нет </w:t>
      </w:r>
    </w:p>
    <w:p w14:paraId="7F350CAC" w14:textId="3861D702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14. Удовлетворены ли Вы в целом условиями оказания услуг в учреждении? </w:t>
      </w:r>
    </w:p>
    <w:p w14:paraId="77B43BCF" w14:textId="55B8B8C5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Да </w:t>
      </w:r>
    </w:p>
    <w:p w14:paraId="2FA5750D" w14:textId="76C31FBC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Нет </w:t>
      </w:r>
    </w:p>
    <w:p w14:paraId="79883103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15. Ваши предложения по улучшению условий оказания услуг в данном </w:t>
      </w:r>
    </w:p>
    <w:p w14:paraId="78CD3041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учреждении: </w:t>
      </w:r>
    </w:p>
    <w:p w14:paraId="72C12AAA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14:paraId="778EC21A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__________________________________________________ </w:t>
      </w:r>
    </w:p>
    <w:p w14:paraId="3AB95383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Сообщите, пожалуйста, некоторые сведения о себе: </w:t>
      </w:r>
    </w:p>
    <w:p w14:paraId="72C58A00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16. Ваш пол </w:t>
      </w:r>
    </w:p>
    <w:p w14:paraId="506B35A5" w14:textId="2EEBC115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Мужской </w:t>
      </w:r>
    </w:p>
    <w:p w14:paraId="21541984" w14:textId="6994AA95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Женский </w:t>
      </w:r>
    </w:p>
    <w:p w14:paraId="32639168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17. Ваш возраст __________ (укажите сколько Вам полных лет) </w:t>
      </w:r>
    </w:p>
    <w:p w14:paraId="30CE0A57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F70FD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Благодарим Вас за участие в опросе! </w:t>
      </w:r>
    </w:p>
    <w:p w14:paraId="2D4E7B65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0914E" w14:textId="77777777" w:rsidR="00823EA1" w:rsidRPr="00823EA1" w:rsidRDefault="00823EA1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B9672" w14:textId="77777777" w:rsidR="008D1F6C" w:rsidRPr="00823EA1" w:rsidRDefault="008D1F6C" w:rsidP="00823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D1F6C" w:rsidRPr="00823EA1" w:rsidSect="00823EA1"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1"/>
    <w:rsid w:val="003D2DC0"/>
    <w:rsid w:val="005F2806"/>
    <w:rsid w:val="00823EA1"/>
    <w:rsid w:val="008D1F6C"/>
    <w:rsid w:val="00B332F1"/>
    <w:rsid w:val="00CF340D"/>
    <w:rsid w:val="00D0193F"/>
    <w:rsid w:val="00D4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A117"/>
  <w15:chartTrackingRefBased/>
  <w15:docId w15:val="{BB4DF8A4-AF6B-494D-AF44-069FAD7C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3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E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E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3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3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3E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3E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3E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3E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3E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3E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3E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3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3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3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3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3E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3E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3E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3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3E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3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2025-04-07T19:00:00Z</dcterms:created>
  <dcterms:modified xsi:type="dcterms:W3CDTF">2025-04-07T19:11:00Z</dcterms:modified>
</cp:coreProperties>
</file>